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971" w:rsidRPr="00D81971" w:rsidRDefault="00D81971" w:rsidP="00D81971">
      <w:pPr>
        <w:shd w:val="clear" w:color="auto" w:fill="FFFFFF"/>
        <w:spacing w:after="300" w:line="390" w:lineRule="atLeast"/>
        <w:rPr>
          <w:rFonts w:ascii="Arial" w:eastAsia="Times New Roman" w:hAnsi="Arial" w:cs="Arial"/>
          <w:color w:val="666666"/>
          <w:sz w:val="24"/>
          <w:szCs w:val="24"/>
          <w:lang w:eastAsia="de-DE"/>
        </w:rPr>
      </w:pPr>
      <w:r w:rsidRPr="00D81971">
        <w:rPr>
          <w:rFonts w:ascii="Arial" w:eastAsia="Times New Roman" w:hAnsi="Arial" w:cs="Arial"/>
          <w:b/>
          <w:bCs/>
          <w:color w:val="666666"/>
          <w:sz w:val="24"/>
          <w:szCs w:val="24"/>
          <w:lang w:eastAsia="de-DE"/>
        </w:rPr>
        <w:t>Fitness- und Gesundheitszentrum</w:t>
      </w:r>
      <w:r w:rsidRPr="00D81971">
        <w:rPr>
          <w:rFonts w:ascii="Arial" w:eastAsia="Times New Roman" w:hAnsi="Arial" w:cs="Arial"/>
          <w:color w:val="666666"/>
          <w:sz w:val="24"/>
          <w:szCs w:val="24"/>
          <w:lang w:eastAsia="de-DE"/>
        </w:rPr>
        <w:br/>
      </w:r>
      <w:r w:rsidRPr="00D81971">
        <w:rPr>
          <w:rFonts w:ascii="Arial" w:eastAsia="Times New Roman" w:hAnsi="Arial" w:cs="Arial"/>
          <w:b/>
          <w:bCs/>
          <w:color w:val="666666"/>
          <w:sz w:val="24"/>
          <w:szCs w:val="24"/>
          <w:lang w:eastAsia="de-DE"/>
        </w:rPr>
        <w:t>Inh.: Hubertus Hymon</w:t>
      </w:r>
      <w:r w:rsidRPr="00D81971">
        <w:rPr>
          <w:rFonts w:ascii="Arial" w:eastAsia="Times New Roman" w:hAnsi="Arial" w:cs="Arial"/>
          <w:color w:val="666666"/>
          <w:sz w:val="24"/>
          <w:szCs w:val="24"/>
          <w:lang w:eastAsia="de-DE"/>
        </w:rPr>
        <w:br/>
      </w:r>
    </w:p>
    <w:p w:rsidR="00D81971" w:rsidRPr="00D81971" w:rsidRDefault="00D81971" w:rsidP="00D81971">
      <w:pPr>
        <w:shd w:val="clear" w:color="auto" w:fill="FFFFFF"/>
        <w:spacing w:after="300" w:line="390" w:lineRule="atLeast"/>
        <w:rPr>
          <w:rFonts w:ascii="Arial" w:eastAsia="Times New Roman" w:hAnsi="Arial" w:cs="Arial"/>
          <w:color w:val="666666"/>
          <w:sz w:val="24"/>
          <w:szCs w:val="24"/>
          <w:lang w:eastAsia="de-DE"/>
        </w:rPr>
      </w:pPr>
      <w:r w:rsidRPr="00D81971">
        <w:rPr>
          <w:rFonts w:ascii="Arial" w:eastAsia="Times New Roman" w:hAnsi="Arial" w:cs="Arial"/>
          <w:b/>
          <w:bCs/>
          <w:color w:val="666666"/>
          <w:sz w:val="24"/>
          <w:szCs w:val="24"/>
          <w:lang w:eastAsia="de-DE"/>
        </w:rPr>
        <w:t>Fit &amp; Fun Ansbach</w:t>
      </w:r>
      <w:r w:rsidRPr="00D81971">
        <w:rPr>
          <w:rFonts w:ascii="Arial" w:eastAsia="Times New Roman" w:hAnsi="Arial" w:cs="Arial"/>
          <w:color w:val="666666"/>
          <w:sz w:val="24"/>
          <w:szCs w:val="24"/>
          <w:lang w:eastAsia="de-DE"/>
        </w:rPr>
        <w:br/>
        <w:t>Fitness- und Gesundheitszentrum</w:t>
      </w:r>
      <w:r w:rsidRPr="00D81971">
        <w:rPr>
          <w:rFonts w:ascii="Arial" w:eastAsia="Times New Roman" w:hAnsi="Arial" w:cs="Arial"/>
          <w:color w:val="666666"/>
          <w:sz w:val="24"/>
          <w:szCs w:val="24"/>
          <w:lang w:eastAsia="de-DE"/>
        </w:rPr>
        <w:br/>
        <w:t>Fit &amp; Fun</w:t>
      </w:r>
      <w:r w:rsidRPr="00D81971">
        <w:rPr>
          <w:rFonts w:ascii="Arial" w:eastAsia="Times New Roman" w:hAnsi="Arial" w:cs="Arial"/>
          <w:color w:val="666666"/>
          <w:sz w:val="24"/>
          <w:szCs w:val="24"/>
          <w:lang w:eastAsia="de-DE"/>
        </w:rPr>
        <w:br/>
      </w:r>
      <w:proofErr w:type="spellStart"/>
      <w:r w:rsidRPr="00D81971">
        <w:rPr>
          <w:rFonts w:ascii="Arial" w:eastAsia="Times New Roman" w:hAnsi="Arial" w:cs="Arial"/>
          <w:color w:val="666666"/>
          <w:sz w:val="24"/>
          <w:szCs w:val="24"/>
          <w:lang w:eastAsia="de-DE"/>
        </w:rPr>
        <w:t>Endresstraße</w:t>
      </w:r>
      <w:proofErr w:type="spellEnd"/>
      <w:r w:rsidRPr="00D81971">
        <w:rPr>
          <w:rFonts w:ascii="Arial" w:eastAsia="Times New Roman" w:hAnsi="Arial" w:cs="Arial"/>
          <w:color w:val="666666"/>
          <w:sz w:val="24"/>
          <w:szCs w:val="24"/>
          <w:lang w:eastAsia="de-DE"/>
        </w:rPr>
        <w:t xml:space="preserve"> 46</w:t>
      </w:r>
      <w:r w:rsidRPr="00D81971">
        <w:rPr>
          <w:rFonts w:ascii="Arial" w:eastAsia="Times New Roman" w:hAnsi="Arial" w:cs="Arial"/>
          <w:color w:val="666666"/>
          <w:sz w:val="24"/>
          <w:szCs w:val="24"/>
          <w:lang w:eastAsia="de-DE"/>
        </w:rPr>
        <w:br/>
        <w:t>91522 Ansbach</w:t>
      </w:r>
    </w:p>
    <w:p w:rsidR="00D81971" w:rsidRPr="00D81971" w:rsidRDefault="00D81971" w:rsidP="00D81971">
      <w:pPr>
        <w:shd w:val="clear" w:color="auto" w:fill="FFFFFF"/>
        <w:spacing w:after="300" w:line="390" w:lineRule="atLeast"/>
        <w:rPr>
          <w:rFonts w:ascii="Arial" w:eastAsia="Times New Roman" w:hAnsi="Arial" w:cs="Arial"/>
          <w:color w:val="666666"/>
          <w:sz w:val="24"/>
          <w:szCs w:val="24"/>
          <w:lang w:eastAsia="de-DE"/>
        </w:rPr>
      </w:pPr>
      <w:hyperlink r:id="rId4" w:history="1">
        <w:r w:rsidRPr="00D81971">
          <w:rPr>
            <w:rFonts w:ascii="Arial" w:eastAsia="Times New Roman" w:hAnsi="Arial" w:cs="Arial"/>
            <w:color w:val="999999"/>
            <w:sz w:val="24"/>
            <w:szCs w:val="24"/>
            <w:u w:val="single"/>
            <w:lang w:eastAsia="de-DE"/>
          </w:rPr>
          <w:t> 0981 - 17730</w:t>
        </w:r>
      </w:hyperlink>
      <w:r w:rsidRPr="00D81971">
        <w:rPr>
          <w:rFonts w:ascii="Arial" w:eastAsia="Times New Roman" w:hAnsi="Arial" w:cs="Arial"/>
          <w:color w:val="666666"/>
          <w:sz w:val="24"/>
          <w:szCs w:val="24"/>
          <w:lang w:eastAsia="de-DE"/>
        </w:rPr>
        <w:br/>
      </w:r>
      <w:hyperlink r:id="rId5" w:history="1">
        <w:r w:rsidRPr="00D81971">
          <w:rPr>
            <w:rFonts w:ascii="Arial" w:eastAsia="Times New Roman" w:hAnsi="Arial" w:cs="Arial"/>
            <w:color w:val="999999"/>
            <w:sz w:val="24"/>
            <w:szCs w:val="24"/>
            <w:u w:val="single"/>
            <w:lang w:eastAsia="de-DE"/>
          </w:rPr>
          <w:t> mail@fitan.de</w:t>
        </w:r>
      </w:hyperlink>
      <w:r w:rsidRPr="00D81971">
        <w:rPr>
          <w:rFonts w:ascii="Arial" w:eastAsia="Times New Roman" w:hAnsi="Arial" w:cs="Arial"/>
          <w:color w:val="666666"/>
          <w:sz w:val="24"/>
          <w:szCs w:val="24"/>
          <w:lang w:eastAsia="de-DE"/>
        </w:rPr>
        <w:br/>
      </w:r>
      <w:hyperlink r:id="rId6" w:history="1">
        <w:r w:rsidRPr="00D81971">
          <w:rPr>
            <w:rFonts w:ascii="Arial" w:eastAsia="Times New Roman" w:hAnsi="Arial" w:cs="Arial"/>
            <w:color w:val="999999"/>
            <w:sz w:val="24"/>
            <w:szCs w:val="24"/>
            <w:u w:val="single"/>
            <w:lang w:eastAsia="de-DE"/>
          </w:rPr>
          <w:t> www.fitan.de</w:t>
        </w:r>
      </w:hyperlink>
    </w:p>
    <w:p w:rsidR="00D81971" w:rsidRPr="00D81971" w:rsidRDefault="00D81971" w:rsidP="00D81971">
      <w:pPr>
        <w:shd w:val="clear" w:color="auto" w:fill="FFFFFF"/>
        <w:spacing w:after="300" w:line="390" w:lineRule="atLeast"/>
        <w:rPr>
          <w:rFonts w:ascii="Arial" w:eastAsia="Times New Roman" w:hAnsi="Arial" w:cs="Arial"/>
          <w:color w:val="666666"/>
          <w:sz w:val="24"/>
          <w:szCs w:val="24"/>
          <w:lang w:eastAsia="de-DE"/>
        </w:rPr>
      </w:pPr>
      <w:r w:rsidRPr="00D81971">
        <w:rPr>
          <w:rFonts w:ascii="Arial" w:eastAsia="Times New Roman" w:hAnsi="Arial" w:cs="Arial"/>
          <w:b/>
          <w:bCs/>
          <w:color w:val="666666"/>
          <w:sz w:val="24"/>
          <w:szCs w:val="24"/>
          <w:lang w:eastAsia="de-DE"/>
        </w:rPr>
        <w:t xml:space="preserve">Fit &amp; Fun </w:t>
      </w:r>
      <w:proofErr w:type="spellStart"/>
      <w:r w:rsidRPr="00D81971">
        <w:rPr>
          <w:rFonts w:ascii="Arial" w:eastAsia="Times New Roman" w:hAnsi="Arial" w:cs="Arial"/>
          <w:b/>
          <w:bCs/>
          <w:color w:val="666666"/>
          <w:sz w:val="24"/>
          <w:szCs w:val="24"/>
          <w:lang w:eastAsia="de-DE"/>
        </w:rPr>
        <w:t>Herrieden</w:t>
      </w:r>
      <w:proofErr w:type="spellEnd"/>
      <w:r w:rsidRPr="00D81971">
        <w:rPr>
          <w:rFonts w:ascii="Arial" w:eastAsia="Times New Roman" w:hAnsi="Arial" w:cs="Arial"/>
          <w:color w:val="666666"/>
          <w:sz w:val="24"/>
          <w:szCs w:val="24"/>
          <w:lang w:eastAsia="de-DE"/>
        </w:rPr>
        <w:br/>
        <w:t>Fitness- und Gesundheitszentrum</w:t>
      </w:r>
      <w:r w:rsidRPr="00D81971">
        <w:rPr>
          <w:rFonts w:ascii="Arial" w:eastAsia="Times New Roman" w:hAnsi="Arial" w:cs="Arial"/>
          <w:color w:val="666666"/>
          <w:sz w:val="24"/>
          <w:szCs w:val="24"/>
          <w:lang w:eastAsia="de-DE"/>
        </w:rPr>
        <w:br/>
        <w:t>Fit &amp; Fun</w:t>
      </w:r>
      <w:r w:rsidRPr="00D81971">
        <w:rPr>
          <w:rFonts w:ascii="Arial" w:eastAsia="Times New Roman" w:hAnsi="Arial" w:cs="Arial"/>
          <w:color w:val="666666"/>
          <w:sz w:val="24"/>
          <w:szCs w:val="24"/>
          <w:lang w:eastAsia="de-DE"/>
        </w:rPr>
        <w:br/>
        <w:t>Marktplatz 13</w:t>
      </w:r>
      <w:r w:rsidRPr="00D81971">
        <w:rPr>
          <w:rFonts w:ascii="Arial" w:eastAsia="Times New Roman" w:hAnsi="Arial" w:cs="Arial"/>
          <w:color w:val="666666"/>
          <w:sz w:val="24"/>
          <w:szCs w:val="24"/>
          <w:lang w:eastAsia="de-DE"/>
        </w:rPr>
        <w:br/>
        <w:t xml:space="preserve">91567 </w:t>
      </w:r>
      <w:proofErr w:type="spellStart"/>
      <w:r w:rsidRPr="00D81971">
        <w:rPr>
          <w:rFonts w:ascii="Arial" w:eastAsia="Times New Roman" w:hAnsi="Arial" w:cs="Arial"/>
          <w:color w:val="666666"/>
          <w:sz w:val="24"/>
          <w:szCs w:val="24"/>
          <w:lang w:eastAsia="de-DE"/>
        </w:rPr>
        <w:t>Herrieden</w:t>
      </w:r>
      <w:proofErr w:type="spellEnd"/>
    </w:p>
    <w:p w:rsidR="00D81971" w:rsidRPr="00D81971" w:rsidRDefault="00D81971" w:rsidP="00D81971">
      <w:pPr>
        <w:shd w:val="clear" w:color="auto" w:fill="FFFFFF"/>
        <w:spacing w:after="300" w:line="390" w:lineRule="atLeast"/>
        <w:rPr>
          <w:rFonts w:ascii="Arial" w:eastAsia="Times New Roman" w:hAnsi="Arial" w:cs="Arial"/>
          <w:color w:val="666666"/>
          <w:sz w:val="24"/>
          <w:szCs w:val="24"/>
          <w:lang w:eastAsia="de-DE"/>
        </w:rPr>
      </w:pPr>
      <w:hyperlink r:id="rId7" w:history="1">
        <w:r w:rsidRPr="00D81971">
          <w:rPr>
            <w:rFonts w:ascii="Arial" w:eastAsia="Times New Roman" w:hAnsi="Arial" w:cs="Arial"/>
            <w:color w:val="999999"/>
            <w:sz w:val="24"/>
            <w:szCs w:val="24"/>
            <w:u w:val="single"/>
            <w:lang w:eastAsia="de-DE"/>
          </w:rPr>
          <w:t> 09825 - 203427</w:t>
        </w:r>
      </w:hyperlink>
      <w:r w:rsidRPr="00D81971">
        <w:rPr>
          <w:rFonts w:ascii="Arial" w:eastAsia="Times New Roman" w:hAnsi="Arial" w:cs="Arial"/>
          <w:color w:val="666666"/>
          <w:sz w:val="24"/>
          <w:szCs w:val="24"/>
          <w:lang w:eastAsia="de-DE"/>
        </w:rPr>
        <w:br/>
      </w:r>
      <w:hyperlink r:id="rId8" w:history="1">
        <w:r w:rsidRPr="00D81971">
          <w:rPr>
            <w:rFonts w:ascii="Arial" w:eastAsia="Times New Roman" w:hAnsi="Arial" w:cs="Arial"/>
            <w:color w:val="999999"/>
            <w:sz w:val="24"/>
            <w:szCs w:val="24"/>
            <w:u w:val="single"/>
            <w:lang w:eastAsia="de-DE"/>
          </w:rPr>
          <w:t> herrieden@fitan.de</w:t>
        </w:r>
      </w:hyperlink>
    </w:p>
    <w:p w:rsidR="00D81971" w:rsidRPr="00D81971" w:rsidRDefault="00D81971" w:rsidP="00D81971">
      <w:pPr>
        <w:shd w:val="clear" w:color="auto" w:fill="FFFFFF"/>
        <w:spacing w:after="300" w:line="390" w:lineRule="atLeast"/>
        <w:rPr>
          <w:rFonts w:ascii="Arial" w:eastAsia="Times New Roman" w:hAnsi="Arial" w:cs="Arial"/>
          <w:color w:val="666666"/>
          <w:sz w:val="24"/>
          <w:szCs w:val="24"/>
          <w:lang w:eastAsia="de-DE"/>
        </w:rPr>
      </w:pPr>
      <w:r w:rsidRPr="00D81971">
        <w:rPr>
          <w:rFonts w:ascii="Arial" w:eastAsia="Times New Roman" w:hAnsi="Arial" w:cs="Arial"/>
          <w:b/>
          <w:bCs/>
          <w:color w:val="666666"/>
          <w:sz w:val="24"/>
          <w:szCs w:val="24"/>
          <w:lang w:eastAsia="de-DE"/>
        </w:rPr>
        <w:t xml:space="preserve">Fit &amp; Fun </w:t>
      </w:r>
      <w:proofErr w:type="spellStart"/>
      <w:r w:rsidRPr="00D81971">
        <w:rPr>
          <w:rFonts w:ascii="Arial" w:eastAsia="Times New Roman" w:hAnsi="Arial" w:cs="Arial"/>
          <w:b/>
          <w:bCs/>
          <w:color w:val="666666"/>
          <w:sz w:val="24"/>
          <w:szCs w:val="24"/>
          <w:lang w:eastAsia="de-DE"/>
        </w:rPr>
        <w:t>Leutershausen</w:t>
      </w:r>
      <w:proofErr w:type="spellEnd"/>
      <w:r w:rsidRPr="00D81971">
        <w:rPr>
          <w:rFonts w:ascii="Arial" w:eastAsia="Times New Roman" w:hAnsi="Arial" w:cs="Arial"/>
          <w:color w:val="666666"/>
          <w:sz w:val="24"/>
          <w:szCs w:val="24"/>
          <w:lang w:eastAsia="de-DE"/>
        </w:rPr>
        <w:br/>
        <w:t>Fitness- und Gesundheitszentrum</w:t>
      </w:r>
      <w:r w:rsidRPr="00D81971">
        <w:rPr>
          <w:rFonts w:ascii="Arial" w:eastAsia="Times New Roman" w:hAnsi="Arial" w:cs="Arial"/>
          <w:color w:val="666666"/>
          <w:sz w:val="24"/>
          <w:szCs w:val="24"/>
          <w:lang w:eastAsia="de-DE"/>
        </w:rPr>
        <w:br/>
        <w:t>Fit &amp; Fun</w:t>
      </w:r>
      <w:r w:rsidRPr="00D81971">
        <w:rPr>
          <w:rFonts w:ascii="Arial" w:eastAsia="Times New Roman" w:hAnsi="Arial" w:cs="Arial"/>
          <w:color w:val="666666"/>
          <w:sz w:val="24"/>
          <w:szCs w:val="24"/>
          <w:lang w:eastAsia="de-DE"/>
        </w:rPr>
        <w:br/>
        <w:t>Obere Vorstadt 3</w:t>
      </w:r>
      <w:r w:rsidRPr="00D81971">
        <w:rPr>
          <w:rFonts w:ascii="Arial" w:eastAsia="Times New Roman" w:hAnsi="Arial" w:cs="Arial"/>
          <w:color w:val="666666"/>
          <w:sz w:val="24"/>
          <w:szCs w:val="24"/>
          <w:lang w:eastAsia="de-DE"/>
        </w:rPr>
        <w:br/>
        <w:t xml:space="preserve">91578 </w:t>
      </w:r>
      <w:proofErr w:type="spellStart"/>
      <w:r w:rsidRPr="00D81971">
        <w:rPr>
          <w:rFonts w:ascii="Arial" w:eastAsia="Times New Roman" w:hAnsi="Arial" w:cs="Arial"/>
          <w:color w:val="666666"/>
          <w:sz w:val="24"/>
          <w:szCs w:val="24"/>
          <w:lang w:eastAsia="de-DE"/>
        </w:rPr>
        <w:t>Leutershausen</w:t>
      </w:r>
      <w:proofErr w:type="spellEnd"/>
    </w:p>
    <w:p w:rsidR="00D81971" w:rsidRPr="00D81971" w:rsidRDefault="00D81971" w:rsidP="00D81971">
      <w:pPr>
        <w:shd w:val="clear" w:color="auto" w:fill="FFFFFF"/>
        <w:spacing w:line="390" w:lineRule="atLeast"/>
        <w:rPr>
          <w:rFonts w:ascii="Arial" w:eastAsia="Times New Roman" w:hAnsi="Arial" w:cs="Arial"/>
          <w:color w:val="666666"/>
          <w:sz w:val="24"/>
          <w:szCs w:val="24"/>
          <w:lang w:eastAsia="de-DE"/>
        </w:rPr>
      </w:pPr>
      <w:hyperlink r:id="rId9" w:history="1">
        <w:r w:rsidRPr="00D81971">
          <w:rPr>
            <w:rFonts w:ascii="Arial" w:eastAsia="Times New Roman" w:hAnsi="Arial" w:cs="Arial"/>
            <w:color w:val="999999"/>
            <w:sz w:val="24"/>
            <w:szCs w:val="24"/>
            <w:u w:val="single"/>
            <w:lang w:eastAsia="de-DE"/>
          </w:rPr>
          <w:t> 09823 - 9241196</w:t>
        </w:r>
      </w:hyperlink>
      <w:r w:rsidRPr="00D81971">
        <w:rPr>
          <w:rFonts w:ascii="Arial" w:eastAsia="Times New Roman" w:hAnsi="Arial" w:cs="Arial"/>
          <w:color w:val="666666"/>
          <w:sz w:val="24"/>
          <w:szCs w:val="24"/>
          <w:lang w:eastAsia="de-DE"/>
        </w:rPr>
        <w:br/>
      </w:r>
      <w:hyperlink r:id="rId10" w:history="1">
        <w:r w:rsidRPr="00D81971">
          <w:rPr>
            <w:rFonts w:ascii="Arial" w:eastAsia="Times New Roman" w:hAnsi="Arial" w:cs="Arial"/>
            <w:color w:val="999999"/>
            <w:sz w:val="24"/>
            <w:szCs w:val="24"/>
            <w:u w:val="single"/>
            <w:lang w:eastAsia="de-DE"/>
          </w:rPr>
          <w:t> leutershausen@fitan.de</w:t>
        </w:r>
      </w:hyperlink>
    </w:p>
    <w:p w:rsidR="00D81971" w:rsidRPr="00D81971" w:rsidRDefault="00D81971" w:rsidP="00D81971">
      <w:pPr>
        <w:shd w:val="clear" w:color="auto" w:fill="FFFFFF"/>
        <w:spacing w:after="300" w:line="390" w:lineRule="atLeast"/>
        <w:rPr>
          <w:rFonts w:ascii="Arial" w:eastAsia="Times New Roman" w:hAnsi="Arial" w:cs="Arial"/>
          <w:color w:val="666666"/>
          <w:sz w:val="24"/>
          <w:szCs w:val="24"/>
          <w:lang w:eastAsia="de-DE"/>
        </w:rPr>
      </w:pPr>
      <w:r w:rsidRPr="00D81971">
        <w:rPr>
          <w:rFonts w:ascii="Arial" w:eastAsia="Times New Roman" w:hAnsi="Arial" w:cs="Arial"/>
          <w:b/>
          <w:bCs/>
          <w:color w:val="666666"/>
          <w:sz w:val="24"/>
          <w:szCs w:val="24"/>
          <w:lang w:eastAsia="de-DE"/>
        </w:rPr>
        <w:t>Fit &amp; Fun Bechhofen</w:t>
      </w:r>
      <w:r w:rsidRPr="00D81971">
        <w:rPr>
          <w:rFonts w:ascii="Arial" w:eastAsia="Times New Roman" w:hAnsi="Arial" w:cs="Arial"/>
          <w:color w:val="666666"/>
          <w:sz w:val="24"/>
          <w:szCs w:val="24"/>
          <w:lang w:eastAsia="de-DE"/>
        </w:rPr>
        <w:br/>
        <w:t>Fitness- und Gesundheitszentrum</w:t>
      </w:r>
      <w:r w:rsidRPr="00D81971">
        <w:rPr>
          <w:rFonts w:ascii="Arial" w:eastAsia="Times New Roman" w:hAnsi="Arial" w:cs="Arial"/>
          <w:color w:val="666666"/>
          <w:sz w:val="24"/>
          <w:szCs w:val="24"/>
          <w:lang w:eastAsia="de-DE"/>
        </w:rPr>
        <w:br/>
        <w:t>Fit &amp; Fun</w:t>
      </w:r>
      <w:r w:rsidRPr="00D81971">
        <w:rPr>
          <w:rFonts w:ascii="Arial" w:eastAsia="Times New Roman" w:hAnsi="Arial" w:cs="Arial"/>
          <w:color w:val="666666"/>
          <w:sz w:val="24"/>
          <w:szCs w:val="24"/>
          <w:lang w:eastAsia="de-DE"/>
        </w:rPr>
        <w:br/>
      </w:r>
      <w:proofErr w:type="spellStart"/>
      <w:r w:rsidRPr="00D81971">
        <w:rPr>
          <w:rFonts w:ascii="Arial" w:eastAsia="Times New Roman" w:hAnsi="Arial" w:cs="Arial"/>
          <w:color w:val="666666"/>
          <w:sz w:val="24"/>
          <w:szCs w:val="24"/>
          <w:lang w:eastAsia="de-DE"/>
        </w:rPr>
        <w:t>Dinkelsbühler</w:t>
      </w:r>
      <w:proofErr w:type="spellEnd"/>
      <w:r w:rsidRPr="00D81971">
        <w:rPr>
          <w:rFonts w:ascii="Arial" w:eastAsia="Times New Roman" w:hAnsi="Arial" w:cs="Arial"/>
          <w:color w:val="666666"/>
          <w:sz w:val="24"/>
          <w:szCs w:val="24"/>
          <w:lang w:eastAsia="de-DE"/>
        </w:rPr>
        <w:t xml:space="preserve"> Str. 13/15</w:t>
      </w:r>
      <w:r w:rsidRPr="00D81971">
        <w:rPr>
          <w:rFonts w:ascii="Arial" w:eastAsia="Times New Roman" w:hAnsi="Arial" w:cs="Arial"/>
          <w:color w:val="666666"/>
          <w:sz w:val="24"/>
          <w:szCs w:val="24"/>
          <w:lang w:eastAsia="de-DE"/>
        </w:rPr>
        <w:br/>
        <w:t>91572 Bechhofen</w:t>
      </w:r>
    </w:p>
    <w:p w:rsidR="00D81971" w:rsidRPr="00D81971" w:rsidRDefault="00D81971" w:rsidP="00D81971">
      <w:pPr>
        <w:shd w:val="clear" w:color="auto" w:fill="FFFFFF"/>
        <w:spacing w:line="390" w:lineRule="atLeast"/>
        <w:rPr>
          <w:rFonts w:ascii="Arial" w:eastAsia="Times New Roman" w:hAnsi="Arial" w:cs="Arial"/>
          <w:color w:val="666666"/>
          <w:sz w:val="24"/>
          <w:szCs w:val="24"/>
          <w:lang w:eastAsia="de-DE"/>
        </w:rPr>
      </w:pPr>
      <w:hyperlink r:id="rId11" w:history="1">
        <w:r w:rsidRPr="00D81971">
          <w:rPr>
            <w:rFonts w:ascii="Arial" w:eastAsia="Times New Roman" w:hAnsi="Arial" w:cs="Arial"/>
            <w:color w:val="999999"/>
            <w:sz w:val="24"/>
            <w:szCs w:val="24"/>
            <w:u w:val="single"/>
            <w:lang w:eastAsia="de-DE"/>
          </w:rPr>
          <w:t> 09822 - 6097688</w:t>
        </w:r>
      </w:hyperlink>
      <w:r w:rsidRPr="00D81971">
        <w:rPr>
          <w:rFonts w:ascii="Arial" w:eastAsia="Times New Roman" w:hAnsi="Arial" w:cs="Arial"/>
          <w:color w:val="666666"/>
          <w:sz w:val="24"/>
          <w:szCs w:val="24"/>
          <w:lang w:eastAsia="de-DE"/>
        </w:rPr>
        <w:br/>
      </w:r>
      <w:hyperlink r:id="rId12" w:history="1">
        <w:r w:rsidRPr="00D81971">
          <w:rPr>
            <w:rFonts w:ascii="Arial" w:eastAsia="Times New Roman" w:hAnsi="Arial" w:cs="Arial"/>
            <w:color w:val="999999"/>
            <w:sz w:val="24"/>
            <w:szCs w:val="24"/>
            <w:u w:val="single"/>
            <w:lang w:eastAsia="de-DE"/>
          </w:rPr>
          <w:t> bechhofen@fitan.de</w:t>
        </w:r>
      </w:hyperlink>
    </w:p>
    <w:p w:rsidR="00D81971" w:rsidRPr="00D81971" w:rsidRDefault="00D81971" w:rsidP="00D81971">
      <w:pPr>
        <w:shd w:val="clear" w:color="auto" w:fill="FFFFFF"/>
        <w:spacing w:after="0" w:line="600" w:lineRule="atLeast"/>
        <w:rPr>
          <w:rFonts w:ascii="Arial" w:eastAsia="Times New Roman" w:hAnsi="Arial" w:cs="Arial"/>
          <w:color w:val="333333"/>
          <w:sz w:val="60"/>
          <w:szCs w:val="60"/>
          <w:lang w:eastAsia="de-DE"/>
        </w:rPr>
      </w:pPr>
    </w:p>
    <w:p w:rsidR="00D81971" w:rsidRPr="00D81971" w:rsidRDefault="00D81971" w:rsidP="00D81971">
      <w:pPr>
        <w:shd w:val="clear" w:color="auto" w:fill="FFFFFF"/>
        <w:spacing w:line="390" w:lineRule="atLeast"/>
        <w:rPr>
          <w:rFonts w:ascii="Arial" w:eastAsia="Times New Roman" w:hAnsi="Arial" w:cs="Arial"/>
          <w:color w:val="666666"/>
          <w:sz w:val="24"/>
          <w:szCs w:val="24"/>
          <w:lang w:eastAsia="de-DE"/>
        </w:rPr>
      </w:pPr>
      <w:r w:rsidRPr="00D81971">
        <w:rPr>
          <w:rFonts w:ascii="Arial" w:eastAsia="Times New Roman" w:hAnsi="Arial" w:cs="Arial"/>
          <w:b/>
          <w:bCs/>
          <w:color w:val="666666"/>
          <w:sz w:val="24"/>
          <w:szCs w:val="24"/>
          <w:lang w:eastAsia="de-DE"/>
        </w:rPr>
        <w:t>Aufsichtsbehörde:</w:t>
      </w:r>
      <w:r w:rsidRPr="00D81971">
        <w:rPr>
          <w:rFonts w:ascii="Arial" w:eastAsia="Times New Roman" w:hAnsi="Arial" w:cs="Arial"/>
          <w:color w:val="666666"/>
          <w:sz w:val="24"/>
          <w:szCs w:val="24"/>
          <w:lang w:eastAsia="de-DE"/>
        </w:rPr>
        <w:br/>
        <w:t>Gewerbeamt Ansbach</w:t>
      </w:r>
      <w:r w:rsidRPr="00D81971">
        <w:rPr>
          <w:rFonts w:ascii="Arial" w:eastAsia="Times New Roman" w:hAnsi="Arial" w:cs="Arial"/>
          <w:color w:val="666666"/>
          <w:sz w:val="24"/>
          <w:szCs w:val="24"/>
          <w:lang w:eastAsia="de-DE"/>
        </w:rPr>
        <w:br/>
      </w:r>
      <w:r w:rsidRPr="00D81971">
        <w:rPr>
          <w:rFonts w:ascii="Arial" w:eastAsia="Times New Roman" w:hAnsi="Arial" w:cs="Arial"/>
          <w:color w:val="666666"/>
          <w:sz w:val="24"/>
          <w:szCs w:val="24"/>
          <w:lang w:eastAsia="de-DE"/>
        </w:rPr>
        <w:br/>
      </w:r>
      <w:r w:rsidRPr="00D81971">
        <w:rPr>
          <w:rFonts w:ascii="Arial" w:eastAsia="Times New Roman" w:hAnsi="Arial" w:cs="Arial"/>
          <w:b/>
          <w:bCs/>
          <w:color w:val="666666"/>
          <w:sz w:val="24"/>
          <w:szCs w:val="24"/>
          <w:lang w:eastAsia="de-DE"/>
        </w:rPr>
        <w:t>Zuständige Kammer:</w:t>
      </w:r>
      <w:r w:rsidRPr="00D81971">
        <w:rPr>
          <w:rFonts w:ascii="Arial" w:eastAsia="Times New Roman" w:hAnsi="Arial" w:cs="Arial"/>
          <w:color w:val="666666"/>
          <w:sz w:val="24"/>
          <w:szCs w:val="24"/>
          <w:lang w:eastAsia="de-DE"/>
        </w:rPr>
        <w:br/>
        <w:t>IHK Nürnberg</w:t>
      </w:r>
      <w:r w:rsidRPr="00D81971">
        <w:rPr>
          <w:rFonts w:ascii="Arial" w:eastAsia="Times New Roman" w:hAnsi="Arial" w:cs="Arial"/>
          <w:color w:val="666666"/>
          <w:sz w:val="24"/>
          <w:szCs w:val="24"/>
          <w:lang w:eastAsia="de-DE"/>
        </w:rPr>
        <w:br/>
      </w:r>
      <w:r w:rsidRPr="00D81971">
        <w:rPr>
          <w:rFonts w:ascii="Arial" w:eastAsia="Times New Roman" w:hAnsi="Arial" w:cs="Arial"/>
          <w:color w:val="666666"/>
          <w:sz w:val="24"/>
          <w:szCs w:val="24"/>
          <w:lang w:eastAsia="de-DE"/>
        </w:rPr>
        <w:br/>
      </w:r>
      <w:r w:rsidRPr="00D81971">
        <w:rPr>
          <w:rFonts w:ascii="Arial" w:eastAsia="Times New Roman" w:hAnsi="Arial" w:cs="Arial"/>
          <w:b/>
          <w:bCs/>
          <w:color w:val="666666"/>
          <w:sz w:val="24"/>
          <w:szCs w:val="24"/>
          <w:lang w:eastAsia="de-DE"/>
        </w:rPr>
        <w:t>Zuständiges Finanzamt:</w:t>
      </w:r>
      <w:r w:rsidRPr="00D81971">
        <w:rPr>
          <w:rFonts w:ascii="Arial" w:eastAsia="Times New Roman" w:hAnsi="Arial" w:cs="Arial"/>
          <w:color w:val="666666"/>
          <w:sz w:val="24"/>
          <w:szCs w:val="24"/>
          <w:lang w:eastAsia="de-DE"/>
        </w:rPr>
        <w:br/>
        <w:t>Finanzamt Ansbach</w:t>
      </w:r>
      <w:r w:rsidRPr="00D81971">
        <w:rPr>
          <w:rFonts w:ascii="Arial" w:eastAsia="Times New Roman" w:hAnsi="Arial" w:cs="Arial"/>
          <w:color w:val="666666"/>
          <w:sz w:val="24"/>
          <w:szCs w:val="24"/>
          <w:lang w:eastAsia="de-DE"/>
        </w:rPr>
        <w:br/>
      </w:r>
      <w:r w:rsidRPr="00D81971">
        <w:rPr>
          <w:rFonts w:ascii="Arial" w:eastAsia="Times New Roman" w:hAnsi="Arial" w:cs="Arial"/>
          <w:color w:val="666666"/>
          <w:sz w:val="24"/>
          <w:szCs w:val="24"/>
          <w:lang w:eastAsia="de-DE"/>
        </w:rPr>
        <w:br/>
      </w:r>
      <w:proofErr w:type="spellStart"/>
      <w:r w:rsidRPr="00D81971">
        <w:rPr>
          <w:rFonts w:ascii="Arial" w:eastAsia="Times New Roman" w:hAnsi="Arial" w:cs="Arial"/>
          <w:b/>
          <w:bCs/>
          <w:color w:val="666666"/>
          <w:sz w:val="24"/>
          <w:szCs w:val="24"/>
          <w:lang w:eastAsia="de-DE"/>
        </w:rPr>
        <w:t>USt</w:t>
      </w:r>
      <w:proofErr w:type="spellEnd"/>
      <w:r w:rsidRPr="00D81971">
        <w:rPr>
          <w:rFonts w:ascii="Arial" w:eastAsia="Times New Roman" w:hAnsi="Arial" w:cs="Arial"/>
          <w:b/>
          <w:bCs/>
          <w:color w:val="666666"/>
          <w:sz w:val="24"/>
          <w:szCs w:val="24"/>
          <w:lang w:eastAsia="de-DE"/>
        </w:rPr>
        <w:t>-ID-Nr.:</w:t>
      </w:r>
      <w:r w:rsidRPr="00D81971">
        <w:rPr>
          <w:rFonts w:ascii="Arial" w:eastAsia="Times New Roman" w:hAnsi="Arial" w:cs="Arial"/>
          <w:color w:val="666666"/>
          <w:sz w:val="24"/>
          <w:szCs w:val="24"/>
          <w:lang w:eastAsia="de-DE"/>
        </w:rPr>
        <w:br/>
        <w:t>DE 131898531</w:t>
      </w:r>
      <w:r w:rsidRPr="00D81971">
        <w:rPr>
          <w:rFonts w:ascii="Arial" w:eastAsia="Times New Roman" w:hAnsi="Arial" w:cs="Arial"/>
          <w:color w:val="666666"/>
          <w:sz w:val="24"/>
          <w:szCs w:val="24"/>
          <w:lang w:eastAsia="de-DE"/>
        </w:rPr>
        <w:br/>
      </w:r>
      <w:r w:rsidRPr="00D81971">
        <w:rPr>
          <w:rFonts w:ascii="Arial" w:eastAsia="Times New Roman" w:hAnsi="Arial" w:cs="Arial"/>
          <w:color w:val="666666"/>
          <w:sz w:val="24"/>
          <w:szCs w:val="24"/>
          <w:lang w:eastAsia="de-DE"/>
        </w:rPr>
        <w:br/>
      </w:r>
      <w:r w:rsidRPr="00D81971">
        <w:rPr>
          <w:rFonts w:ascii="Arial" w:eastAsia="Times New Roman" w:hAnsi="Arial" w:cs="Arial"/>
          <w:b/>
          <w:bCs/>
          <w:color w:val="666666"/>
          <w:sz w:val="24"/>
          <w:szCs w:val="24"/>
          <w:lang w:eastAsia="de-DE"/>
        </w:rPr>
        <w:t>Steuer-Nr.:</w:t>
      </w:r>
      <w:r w:rsidRPr="00D81971">
        <w:rPr>
          <w:rFonts w:ascii="Arial" w:eastAsia="Times New Roman" w:hAnsi="Arial" w:cs="Arial"/>
          <w:color w:val="666666"/>
          <w:sz w:val="24"/>
          <w:szCs w:val="24"/>
          <w:lang w:eastAsia="de-DE"/>
        </w:rPr>
        <w:br/>
        <w:t>203/231/90233</w:t>
      </w:r>
    </w:p>
    <w:p w:rsidR="00D81971" w:rsidRPr="00D81971" w:rsidRDefault="00D81971" w:rsidP="00D81971">
      <w:pPr>
        <w:shd w:val="clear" w:color="auto" w:fill="FFFFFF"/>
        <w:spacing w:after="0" w:line="600" w:lineRule="atLeast"/>
        <w:rPr>
          <w:rFonts w:ascii="Arial" w:eastAsia="Times New Roman" w:hAnsi="Arial" w:cs="Arial"/>
          <w:color w:val="333333"/>
          <w:sz w:val="60"/>
          <w:szCs w:val="60"/>
          <w:lang w:eastAsia="de-DE"/>
        </w:rPr>
      </w:pPr>
    </w:p>
    <w:p w:rsidR="00D81971" w:rsidRPr="00D81971" w:rsidRDefault="00D81971" w:rsidP="00D81971">
      <w:pPr>
        <w:shd w:val="clear" w:color="auto" w:fill="FFFFFF"/>
        <w:spacing w:after="300" w:line="390" w:lineRule="atLeast"/>
        <w:rPr>
          <w:rFonts w:ascii="Arial" w:eastAsia="Times New Roman" w:hAnsi="Arial" w:cs="Arial"/>
          <w:color w:val="666666"/>
          <w:sz w:val="24"/>
          <w:szCs w:val="24"/>
          <w:lang w:eastAsia="de-DE"/>
        </w:rPr>
      </w:pPr>
      <w:r w:rsidRPr="00D81971">
        <w:rPr>
          <w:rFonts w:ascii="Arial" w:eastAsia="Times New Roman" w:hAnsi="Arial" w:cs="Arial"/>
          <w:b/>
          <w:bCs/>
          <w:color w:val="666666"/>
          <w:sz w:val="24"/>
          <w:szCs w:val="24"/>
          <w:lang w:eastAsia="de-DE"/>
        </w:rPr>
        <w:t>Haftungsausschluss</w:t>
      </w:r>
      <w:r w:rsidRPr="00D81971">
        <w:rPr>
          <w:rFonts w:ascii="Arial" w:eastAsia="Times New Roman" w:hAnsi="Arial" w:cs="Arial"/>
          <w:color w:val="666666"/>
          <w:sz w:val="24"/>
          <w:szCs w:val="24"/>
          <w:lang w:eastAsia="de-DE"/>
        </w:rPr>
        <w:br/>
        <w:t xml:space="preserve">"In einem Urteil vom 12. Mai 1998 hat das Landgericht Hamburg entschieden, dass man durch die Ausbringung eines Links die Inhalte der gelinkten Seite unter Umständen </w:t>
      </w:r>
      <w:proofErr w:type="spellStart"/>
      <w:r w:rsidRPr="00D81971">
        <w:rPr>
          <w:rFonts w:ascii="Arial" w:eastAsia="Times New Roman" w:hAnsi="Arial" w:cs="Arial"/>
          <w:color w:val="666666"/>
          <w:sz w:val="24"/>
          <w:szCs w:val="24"/>
          <w:lang w:eastAsia="de-DE"/>
        </w:rPr>
        <w:t>mitzuverantworten</w:t>
      </w:r>
      <w:proofErr w:type="spellEnd"/>
      <w:r w:rsidRPr="00D81971">
        <w:rPr>
          <w:rFonts w:ascii="Arial" w:eastAsia="Times New Roman" w:hAnsi="Arial" w:cs="Arial"/>
          <w:color w:val="666666"/>
          <w:sz w:val="24"/>
          <w:szCs w:val="24"/>
          <w:lang w:eastAsia="de-DE"/>
        </w:rPr>
        <w:t xml:space="preserve"> hat. Dies kann nur dadurch verhindert werden, dass man sich ausdrücklich von diesen Inhalten distanziert."</w:t>
      </w:r>
    </w:p>
    <w:p w:rsidR="00D81971" w:rsidRPr="00D81971" w:rsidRDefault="00D81971" w:rsidP="00D819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0"/>
          <w:szCs w:val="20"/>
          <w:lang w:eastAsia="de-DE"/>
        </w:rPr>
      </w:pPr>
      <w:r w:rsidRPr="00D81971">
        <w:rPr>
          <w:rFonts w:ascii="Arial" w:eastAsia="Times New Roman" w:hAnsi="Arial" w:cs="Arial"/>
          <w:color w:val="666666"/>
          <w:sz w:val="20"/>
          <w:szCs w:val="20"/>
          <w:lang w:eastAsia="de-DE"/>
        </w:rPr>
        <w:br/>
      </w:r>
    </w:p>
    <w:p w:rsidR="00D81971" w:rsidRPr="00D81971" w:rsidRDefault="00D81971" w:rsidP="00D81971">
      <w:pPr>
        <w:shd w:val="clear" w:color="auto" w:fill="FFFFFF"/>
        <w:spacing w:after="300" w:line="390" w:lineRule="atLeast"/>
        <w:rPr>
          <w:rFonts w:ascii="Arial" w:eastAsia="Times New Roman" w:hAnsi="Arial" w:cs="Arial"/>
          <w:color w:val="666666"/>
          <w:sz w:val="24"/>
          <w:szCs w:val="24"/>
          <w:lang w:eastAsia="de-DE"/>
        </w:rPr>
      </w:pPr>
      <w:r w:rsidRPr="00D81971">
        <w:rPr>
          <w:rFonts w:ascii="Arial" w:eastAsia="Times New Roman" w:hAnsi="Arial" w:cs="Arial"/>
          <w:b/>
          <w:bCs/>
          <w:color w:val="666666"/>
          <w:sz w:val="24"/>
          <w:szCs w:val="24"/>
          <w:lang w:eastAsia="de-DE"/>
        </w:rPr>
        <w:t>Datenschutz</w:t>
      </w:r>
      <w:r w:rsidRPr="00D81971">
        <w:rPr>
          <w:rFonts w:ascii="Arial" w:eastAsia="Times New Roman" w:hAnsi="Arial" w:cs="Arial"/>
          <w:color w:val="666666"/>
          <w:sz w:val="24"/>
          <w:szCs w:val="24"/>
          <w:lang w:eastAsia="de-DE"/>
        </w:rPr>
        <w:br/>
        <w:t>Unsere Datenschutzerklärung finden Sie unter dem Menüpunkt </w:t>
      </w:r>
      <w:hyperlink r:id="rId13" w:history="1">
        <w:r w:rsidRPr="00D81971">
          <w:rPr>
            <w:rFonts w:ascii="Arial" w:eastAsia="Times New Roman" w:hAnsi="Arial" w:cs="Arial"/>
            <w:color w:val="999999"/>
            <w:sz w:val="24"/>
            <w:szCs w:val="24"/>
            <w:u w:val="single"/>
            <w:lang w:eastAsia="de-DE"/>
          </w:rPr>
          <w:t>DATENSCHUTZ</w:t>
        </w:r>
      </w:hyperlink>
    </w:p>
    <w:p w:rsidR="00D81971" w:rsidRPr="00D81971" w:rsidRDefault="00D81971" w:rsidP="00D81971">
      <w:pPr>
        <w:shd w:val="clear" w:color="auto" w:fill="FFFFFF"/>
        <w:spacing w:after="300" w:line="390" w:lineRule="atLeast"/>
        <w:rPr>
          <w:rFonts w:ascii="Arial" w:eastAsia="Times New Roman" w:hAnsi="Arial" w:cs="Arial"/>
          <w:color w:val="666666"/>
          <w:sz w:val="24"/>
          <w:szCs w:val="24"/>
          <w:lang w:eastAsia="de-DE"/>
        </w:rPr>
      </w:pPr>
      <w:r w:rsidRPr="00D81971">
        <w:rPr>
          <w:rFonts w:ascii="Arial" w:eastAsia="Times New Roman" w:hAnsi="Arial" w:cs="Arial"/>
          <w:color w:val="666666"/>
          <w:sz w:val="24"/>
          <w:szCs w:val="24"/>
          <w:lang w:eastAsia="de-DE"/>
        </w:rPr>
        <w:t>Zuständige Aufsichtsbehörde:</w:t>
      </w:r>
      <w:r w:rsidRPr="00D81971">
        <w:rPr>
          <w:rFonts w:ascii="Arial" w:eastAsia="Times New Roman" w:hAnsi="Arial" w:cs="Arial"/>
          <w:color w:val="666666"/>
          <w:sz w:val="24"/>
          <w:szCs w:val="24"/>
          <w:lang w:eastAsia="de-DE"/>
        </w:rPr>
        <w:br/>
        <w:t>Bayerisches Landesamt für Datenschutzaufsicht</w:t>
      </w:r>
      <w:r w:rsidRPr="00D81971">
        <w:rPr>
          <w:rFonts w:ascii="Arial" w:eastAsia="Times New Roman" w:hAnsi="Arial" w:cs="Arial"/>
          <w:color w:val="666666"/>
          <w:sz w:val="24"/>
          <w:szCs w:val="24"/>
          <w:lang w:eastAsia="de-DE"/>
        </w:rPr>
        <w:br/>
        <w:t>Promenade 27 (Schloss)</w:t>
      </w:r>
      <w:r w:rsidRPr="00D81971">
        <w:rPr>
          <w:rFonts w:ascii="Arial" w:eastAsia="Times New Roman" w:hAnsi="Arial" w:cs="Arial"/>
          <w:color w:val="666666"/>
          <w:sz w:val="24"/>
          <w:szCs w:val="24"/>
          <w:lang w:eastAsia="de-DE"/>
        </w:rPr>
        <w:br/>
        <w:t>91522 Ansbach</w:t>
      </w:r>
      <w:r w:rsidRPr="00D81971">
        <w:rPr>
          <w:rFonts w:ascii="Arial" w:eastAsia="Times New Roman" w:hAnsi="Arial" w:cs="Arial"/>
          <w:color w:val="666666"/>
          <w:sz w:val="24"/>
          <w:szCs w:val="24"/>
          <w:lang w:eastAsia="de-DE"/>
        </w:rPr>
        <w:br/>
        <w:t>Deutschland</w:t>
      </w:r>
      <w:r w:rsidRPr="00D81971">
        <w:rPr>
          <w:rFonts w:ascii="Arial" w:eastAsia="Times New Roman" w:hAnsi="Arial" w:cs="Arial"/>
          <w:color w:val="666666"/>
          <w:sz w:val="24"/>
          <w:szCs w:val="24"/>
          <w:lang w:eastAsia="de-DE"/>
        </w:rPr>
        <w:br/>
        <w:t>Telefon: +49 (0) 981 53 1300</w:t>
      </w:r>
      <w:r w:rsidRPr="00D81971">
        <w:rPr>
          <w:rFonts w:ascii="Arial" w:eastAsia="Times New Roman" w:hAnsi="Arial" w:cs="Arial"/>
          <w:color w:val="666666"/>
          <w:sz w:val="24"/>
          <w:szCs w:val="24"/>
          <w:lang w:eastAsia="de-DE"/>
        </w:rPr>
        <w:br/>
      </w:r>
      <w:r w:rsidRPr="00D81971">
        <w:rPr>
          <w:rFonts w:ascii="Arial" w:eastAsia="Times New Roman" w:hAnsi="Arial" w:cs="Arial"/>
          <w:color w:val="666666"/>
          <w:sz w:val="24"/>
          <w:szCs w:val="24"/>
          <w:lang w:eastAsia="de-DE"/>
        </w:rPr>
        <w:lastRenderedPageBreak/>
        <w:t>Telefax: +49 (0) 981 53 98 1300</w:t>
      </w:r>
      <w:r w:rsidRPr="00D81971">
        <w:rPr>
          <w:rFonts w:ascii="Arial" w:eastAsia="Times New Roman" w:hAnsi="Arial" w:cs="Arial"/>
          <w:color w:val="666666"/>
          <w:sz w:val="24"/>
          <w:szCs w:val="24"/>
          <w:lang w:eastAsia="de-DE"/>
        </w:rPr>
        <w:br/>
        <w:t>Web: www.lda.bayern.de</w:t>
      </w:r>
      <w:r w:rsidRPr="00D81971">
        <w:rPr>
          <w:rFonts w:ascii="Arial" w:eastAsia="Times New Roman" w:hAnsi="Arial" w:cs="Arial"/>
          <w:color w:val="666666"/>
          <w:sz w:val="24"/>
          <w:szCs w:val="24"/>
          <w:lang w:eastAsia="de-DE"/>
        </w:rPr>
        <w:br/>
        <w:t>E-Mail: poststelle@lda.bayern.de</w:t>
      </w:r>
    </w:p>
    <w:p w:rsidR="00D81971" w:rsidRPr="00D81971" w:rsidRDefault="00D81971" w:rsidP="00D819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0"/>
          <w:szCs w:val="20"/>
          <w:lang w:eastAsia="de-DE"/>
        </w:rPr>
      </w:pPr>
      <w:r w:rsidRPr="00D81971">
        <w:rPr>
          <w:rFonts w:ascii="Arial" w:eastAsia="Times New Roman" w:hAnsi="Arial" w:cs="Arial"/>
          <w:color w:val="666666"/>
          <w:sz w:val="20"/>
          <w:szCs w:val="20"/>
          <w:lang w:eastAsia="de-DE"/>
        </w:rPr>
        <w:br/>
      </w:r>
      <w:r w:rsidRPr="00D81971">
        <w:rPr>
          <w:rFonts w:ascii="Arial" w:eastAsia="Times New Roman" w:hAnsi="Arial" w:cs="Arial"/>
          <w:color w:val="666666"/>
          <w:sz w:val="20"/>
          <w:szCs w:val="20"/>
          <w:lang w:eastAsia="de-DE"/>
        </w:rPr>
        <w:br/>
      </w:r>
    </w:p>
    <w:p w:rsidR="00D81971" w:rsidRPr="00D81971" w:rsidRDefault="00D81971" w:rsidP="00D81971">
      <w:pPr>
        <w:shd w:val="clear" w:color="auto" w:fill="FFFFFF"/>
        <w:spacing w:line="390" w:lineRule="atLeast"/>
        <w:rPr>
          <w:rFonts w:ascii="Arial" w:eastAsia="Times New Roman" w:hAnsi="Arial" w:cs="Arial"/>
          <w:color w:val="666666"/>
          <w:sz w:val="24"/>
          <w:szCs w:val="24"/>
          <w:lang w:eastAsia="de-DE"/>
        </w:rPr>
      </w:pPr>
      <w:r w:rsidRPr="00D81971">
        <w:rPr>
          <w:rFonts w:ascii="Arial" w:eastAsia="Times New Roman" w:hAnsi="Arial" w:cs="Arial"/>
          <w:b/>
          <w:bCs/>
          <w:color w:val="666666"/>
          <w:sz w:val="24"/>
          <w:szCs w:val="24"/>
          <w:lang w:eastAsia="de-DE"/>
        </w:rPr>
        <w:t>Hinweis:</w:t>
      </w:r>
      <w:r w:rsidRPr="00D81971">
        <w:rPr>
          <w:rFonts w:ascii="Arial" w:eastAsia="Times New Roman" w:hAnsi="Arial" w:cs="Arial"/>
          <w:color w:val="666666"/>
          <w:sz w:val="24"/>
          <w:szCs w:val="24"/>
          <w:lang w:eastAsia="de-DE"/>
        </w:rPr>
        <w:br/>
        <w:t>Ab dem 15. Februar 2016 stellt die EU-Kommission eine Plattform für außergerichtliche Streitschlichtung bereit. Verbrauchern gibt dies die Möglichkeit, Streitigkeiten im Zusammenhang mit Ihrer Online-Bestellung zunächst ohne die Einschaltung eines Gerichts zu klären. Die Streitbeilegungs-Plattform ist unter dem externen Link</w:t>
      </w:r>
      <w:hyperlink r:id="rId14" w:history="1">
        <w:r w:rsidRPr="00D81971">
          <w:rPr>
            <w:rFonts w:ascii="Arial" w:eastAsia="Times New Roman" w:hAnsi="Arial" w:cs="Arial"/>
            <w:color w:val="999999"/>
            <w:sz w:val="24"/>
            <w:szCs w:val="24"/>
            <w:u w:val="single"/>
            <w:lang w:eastAsia="de-DE"/>
          </w:rPr>
          <w:t>ec.europa.eu/</w:t>
        </w:r>
        <w:proofErr w:type="spellStart"/>
        <w:r w:rsidRPr="00D81971">
          <w:rPr>
            <w:rFonts w:ascii="Arial" w:eastAsia="Times New Roman" w:hAnsi="Arial" w:cs="Arial"/>
            <w:color w:val="999999"/>
            <w:sz w:val="24"/>
            <w:szCs w:val="24"/>
            <w:u w:val="single"/>
            <w:lang w:eastAsia="de-DE"/>
          </w:rPr>
          <w:t>consumers</w:t>
        </w:r>
        <w:proofErr w:type="spellEnd"/>
        <w:r w:rsidRPr="00D81971">
          <w:rPr>
            <w:rFonts w:ascii="Arial" w:eastAsia="Times New Roman" w:hAnsi="Arial" w:cs="Arial"/>
            <w:color w:val="999999"/>
            <w:sz w:val="24"/>
            <w:szCs w:val="24"/>
            <w:u w:val="single"/>
            <w:lang w:eastAsia="de-DE"/>
          </w:rPr>
          <w:t>/</w:t>
        </w:r>
        <w:proofErr w:type="spellStart"/>
        <w:r w:rsidRPr="00D81971">
          <w:rPr>
            <w:rFonts w:ascii="Arial" w:eastAsia="Times New Roman" w:hAnsi="Arial" w:cs="Arial"/>
            <w:color w:val="999999"/>
            <w:sz w:val="24"/>
            <w:szCs w:val="24"/>
            <w:u w:val="single"/>
            <w:lang w:eastAsia="de-DE"/>
          </w:rPr>
          <w:t>odr</w:t>
        </w:r>
        <w:proofErr w:type="spellEnd"/>
        <w:r w:rsidRPr="00D81971">
          <w:rPr>
            <w:rFonts w:ascii="Arial" w:eastAsia="Times New Roman" w:hAnsi="Arial" w:cs="Arial"/>
            <w:color w:val="999999"/>
            <w:sz w:val="24"/>
            <w:szCs w:val="24"/>
            <w:u w:val="single"/>
            <w:lang w:eastAsia="de-DE"/>
          </w:rPr>
          <w:t>/</w:t>
        </w:r>
      </w:hyperlink>
      <w:r w:rsidRPr="00D81971">
        <w:rPr>
          <w:rFonts w:ascii="Arial" w:eastAsia="Times New Roman" w:hAnsi="Arial" w:cs="Arial"/>
          <w:color w:val="666666"/>
          <w:sz w:val="24"/>
          <w:szCs w:val="24"/>
          <w:lang w:eastAsia="de-DE"/>
        </w:rPr>
        <w:t> erreichbar.</w:t>
      </w:r>
    </w:p>
    <w:p w:rsidR="006E7CD2" w:rsidRDefault="006E7CD2">
      <w:bookmarkStart w:id="0" w:name="_GoBack"/>
      <w:bookmarkEnd w:id="0"/>
    </w:p>
    <w:sectPr w:rsidR="006E7CD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971"/>
    <w:rsid w:val="006E7CD2"/>
    <w:rsid w:val="00D81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DD8D73-F778-4DBA-9F23-EB92A8159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26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19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20550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40792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878470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381295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197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34246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49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78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06289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67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rrieden@fitan.de" TargetMode="External"/><Relationship Id="rId13" Type="http://schemas.openxmlformats.org/officeDocument/2006/relationships/hyperlink" Target="https://www.fitan.de/datenschutz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tel:+499825203427" TargetMode="External"/><Relationship Id="rId12" Type="http://schemas.openxmlformats.org/officeDocument/2006/relationships/hyperlink" Target="mailto:bechhofen@fitan.de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fitan.de/" TargetMode="External"/><Relationship Id="rId11" Type="http://schemas.openxmlformats.org/officeDocument/2006/relationships/hyperlink" Target="tel:+4998226097688" TargetMode="External"/><Relationship Id="rId5" Type="http://schemas.openxmlformats.org/officeDocument/2006/relationships/hyperlink" Target="mailto:mail@fitan.de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leutershausen@fitan.de" TargetMode="External"/><Relationship Id="rId4" Type="http://schemas.openxmlformats.org/officeDocument/2006/relationships/hyperlink" Target="tel:+4998117730" TargetMode="External"/><Relationship Id="rId9" Type="http://schemas.openxmlformats.org/officeDocument/2006/relationships/hyperlink" Target="tel:+4998239241196" TargetMode="External"/><Relationship Id="rId14" Type="http://schemas.openxmlformats.org/officeDocument/2006/relationships/hyperlink" Target="http://ec.europa.eu/consumers/odr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304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2023-11-08T14:42:00Z</dcterms:created>
  <dcterms:modified xsi:type="dcterms:W3CDTF">2023-11-08T14:43:00Z</dcterms:modified>
</cp:coreProperties>
</file>